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6291"/>
        <w:gridCol w:w="1080"/>
        <w:gridCol w:w="6314"/>
      </w:tblGrid>
      <w:tr w:rsidR="00B40769" w:rsidRPr="00B40769" w:rsidTr="002835E9">
        <w:trPr>
          <w:trHeight w:val="562"/>
        </w:trPr>
        <w:tc>
          <w:tcPr>
            <w:tcW w:w="1478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244061" w:themeFill="accent1" w:themeFillShade="80"/>
            <w:vAlign w:val="center"/>
          </w:tcPr>
          <w:p w:rsidR="00B40769" w:rsidRPr="00B40769" w:rsidRDefault="00B40769" w:rsidP="001E1B5A">
            <w:pPr>
              <w:pStyle w:val="a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25518">
              <w:rPr>
                <w:color w:val="FFFFFF" w:themeColor="background1"/>
                <w:sz w:val="28"/>
                <w:szCs w:val="28"/>
              </w:rPr>
              <w:t>Фестиваль «#</w:t>
            </w:r>
            <w:proofErr w:type="spellStart"/>
            <w:r w:rsidRPr="00C25518">
              <w:rPr>
                <w:color w:val="FFFFFF" w:themeColor="background1"/>
                <w:sz w:val="28"/>
                <w:szCs w:val="28"/>
              </w:rPr>
              <w:t>ЯСтудентФСиТ</w:t>
            </w:r>
            <w:proofErr w:type="spellEnd"/>
            <w:r w:rsidRPr="00C25518">
              <w:rPr>
                <w:color w:val="FFFFFF" w:themeColor="background1"/>
                <w:sz w:val="28"/>
                <w:szCs w:val="28"/>
              </w:rPr>
              <w:t>»</w:t>
            </w:r>
          </w:p>
        </w:tc>
      </w:tr>
      <w:tr w:rsidR="00B40769" w:rsidRPr="00B40769" w:rsidTr="002835E9">
        <w:trPr>
          <w:trHeight w:val="496"/>
        </w:trPr>
        <w:tc>
          <w:tcPr>
            <w:tcW w:w="7392" w:type="dxa"/>
            <w:gridSpan w:val="2"/>
            <w:tcBorders>
              <w:left w:val="double" w:sz="4" w:space="0" w:color="auto"/>
            </w:tcBorders>
            <w:vAlign w:val="center"/>
          </w:tcPr>
          <w:p w:rsidR="00B40769" w:rsidRPr="00B40769" w:rsidRDefault="00B40769" w:rsidP="001E1B5A">
            <w:pPr>
              <w:pStyle w:val="a4"/>
              <w:jc w:val="center"/>
              <w:rPr>
                <w:sz w:val="28"/>
                <w:szCs w:val="28"/>
              </w:rPr>
            </w:pPr>
            <w:r w:rsidRPr="00B40769">
              <w:rPr>
                <w:sz w:val="28"/>
                <w:szCs w:val="28"/>
              </w:rPr>
              <w:t>5 апреля 2017</w:t>
            </w:r>
            <w:r w:rsidR="00417A4D">
              <w:rPr>
                <w:sz w:val="28"/>
                <w:szCs w:val="28"/>
              </w:rPr>
              <w:t xml:space="preserve"> </w:t>
            </w:r>
            <w:r w:rsidRPr="00B40769">
              <w:rPr>
                <w:sz w:val="28"/>
                <w:szCs w:val="28"/>
              </w:rPr>
              <w:t>г</w:t>
            </w:r>
          </w:p>
        </w:tc>
        <w:tc>
          <w:tcPr>
            <w:tcW w:w="7394" w:type="dxa"/>
            <w:gridSpan w:val="2"/>
            <w:tcBorders>
              <w:right w:val="double" w:sz="4" w:space="0" w:color="auto"/>
            </w:tcBorders>
            <w:vAlign w:val="center"/>
          </w:tcPr>
          <w:p w:rsidR="00B40769" w:rsidRPr="00B40769" w:rsidRDefault="00B40769" w:rsidP="001E1B5A">
            <w:pPr>
              <w:pStyle w:val="a4"/>
              <w:jc w:val="center"/>
              <w:rPr>
                <w:sz w:val="28"/>
                <w:szCs w:val="28"/>
              </w:rPr>
            </w:pPr>
            <w:r w:rsidRPr="00B40769">
              <w:rPr>
                <w:sz w:val="28"/>
                <w:szCs w:val="28"/>
              </w:rPr>
              <w:t>6 апреля 2017г</w:t>
            </w:r>
          </w:p>
        </w:tc>
      </w:tr>
      <w:tr w:rsidR="00B40769" w:rsidRPr="00B40769" w:rsidTr="002835E9">
        <w:trPr>
          <w:trHeight w:val="742"/>
        </w:trPr>
        <w:tc>
          <w:tcPr>
            <w:tcW w:w="1101" w:type="dxa"/>
            <w:tcBorders>
              <w:left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69">
              <w:rPr>
                <w:rFonts w:ascii="Times New Roman" w:eastAsia="Calibri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6291" w:type="dxa"/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</w:rPr>
              <w:t>Интерактивные</w:t>
            </w:r>
            <w:proofErr w:type="gram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welcome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-зоны</w:t>
            </w:r>
            <w:r w:rsidR="001E1B5A">
              <w:rPr>
                <w:rFonts w:ascii="Calibri" w:eastAsia="Calibri" w:hAnsi="Calibri" w:cs="Calibri"/>
                <w:sz w:val="28"/>
              </w:rPr>
              <w:t xml:space="preserve"> (холл 2-го этажа)</w:t>
            </w:r>
          </w:p>
        </w:tc>
        <w:tc>
          <w:tcPr>
            <w:tcW w:w="1080" w:type="dxa"/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69">
              <w:rPr>
                <w:rFonts w:ascii="Times New Roman" w:eastAsia="Calibri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6314" w:type="dxa"/>
            <w:tcBorders>
              <w:right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</w:rPr>
              <w:t>Интерактивные</w:t>
            </w:r>
            <w:proofErr w:type="gram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welcome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-зоны</w:t>
            </w:r>
            <w:r w:rsidR="001E1B5A">
              <w:rPr>
                <w:rFonts w:ascii="Calibri" w:eastAsia="Calibri" w:hAnsi="Calibri" w:cs="Calibri"/>
                <w:sz w:val="28"/>
              </w:rPr>
              <w:t xml:space="preserve"> (холл 2-го этажа)</w:t>
            </w:r>
          </w:p>
        </w:tc>
      </w:tr>
      <w:tr w:rsidR="00B40769" w:rsidRPr="00B40769" w:rsidTr="002835E9">
        <w:trPr>
          <w:trHeight w:val="1140"/>
        </w:trPr>
        <w:tc>
          <w:tcPr>
            <w:tcW w:w="1101" w:type="dxa"/>
            <w:tcBorders>
              <w:left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69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291" w:type="dxa"/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</w:rPr>
              <w:t>Торжественное открытие</w:t>
            </w:r>
            <w:r w:rsidR="001E1B5A">
              <w:rPr>
                <w:rFonts w:ascii="Calibri" w:eastAsia="Calibri" w:hAnsi="Calibri" w:cs="Calibri"/>
                <w:sz w:val="28"/>
              </w:rPr>
              <w:t xml:space="preserve"> (холл 2-го этажа)</w:t>
            </w:r>
          </w:p>
        </w:tc>
        <w:tc>
          <w:tcPr>
            <w:tcW w:w="1080" w:type="dxa"/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69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314" w:type="dxa"/>
            <w:tcBorders>
              <w:right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Круглый стол преподавателя Д.Р.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Ислямова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"Современные концепции повышения уровня жизни" (аудитория D202)</w:t>
            </w:r>
          </w:p>
        </w:tc>
      </w:tr>
      <w:tr w:rsidR="00B40769" w:rsidRPr="00B40769" w:rsidTr="002835E9">
        <w:trPr>
          <w:trHeight w:val="1524"/>
        </w:trPr>
        <w:tc>
          <w:tcPr>
            <w:tcW w:w="1101" w:type="dxa"/>
            <w:tcBorders>
              <w:left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69">
              <w:rPr>
                <w:rFonts w:ascii="Times New Roman" w:eastAsia="Calibri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6291" w:type="dxa"/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Мастер-класс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блогера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-путешественника Артура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Шайхутдинова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на тему «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Инстаграм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и путешествия» (аудитория С207)</w:t>
            </w:r>
          </w:p>
        </w:tc>
        <w:tc>
          <w:tcPr>
            <w:tcW w:w="1080" w:type="dxa"/>
            <w:vAlign w:val="center"/>
          </w:tcPr>
          <w:p w:rsidR="00B40769" w:rsidRPr="00B40769" w:rsidRDefault="00B40769" w:rsidP="00C25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69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C25518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314" w:type="dxa"/>
            <w:tcBorders>
              <w:right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</w:rPr>
              <w:t>Лекция выпускницы Академии Катерины Герасимовой «Работа по специальности: трудоустройство, возможности реализации» (аудитория С207)</w:t>
            </w:r>
          </w:p>
        </w:tc>
      </w:tr>
      <w:tr w:rsidR="00B40769" w:rsidRPr="00B40769" w:rsidTr="002835E9">
        <w:trPr>
          <w:trHeight w:val="1557"/>
        </w:trPr>
        <w:tc>
          <w:tcPr>
            <w:tcW w:w="1101" w:type="dxa"/>
            <w:tcBorders>
              <w:left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69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291" w:type="dxa"/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Мастер-класс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Алима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Аджигитова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"Миллион на "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Instagram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"" (аудитория С207)</w:t>
            </w:r>
          </w:p>
        </w:tc>
        <w:tc>
          <w:tcPr>
            <w:tcW w:w="1080" w:type="dxa"/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69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314" w:type="dxa"/>
            <w:tcBorders>
              <w:right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</w:rPr>
              <w:t>Мастер-класс управляющего гостиничным комплексом RELITA KAZAN Г.М. Сафиной «Административное управление в отрасли гостиничного дела» (аудитория С207)</w:t>
            </w:r>
          </w:p>
        </w:tc>
      </w:tr>
      <w:tr w:rsidR="00B40769" w:rsidRPr="00B40769" w:rsidTr="002835E9">
        <w:trPr>
          <w:trHeight w:val="972"/>
        </w:trPr>
        <w:tc>
          <w:tcPr>
            <w:tcW w:w="11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69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291" w:type="dxa"/>
            <w:tcBorders>
              <w:bottom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</w:rPr>
              <w:t>Проведение розыгрыша</w:t>
            </w:r>
            <w:r w:rsidR="001E1B5A">
              <w:rPr>
                <w:rFonts w:ascii="Calibri" w:eastAsia="Calibri" w:hAnsi="Calibri" w:cs="Calibri"/>
                <w:sz w:val="28"/>
              </w:rPr>
              <w:t xml:space="preserve"> (холл 2-го этажа)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69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63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40769" w:rsidRPr="00B40769" w:rsidRDefault="00B40769" w:rsidP="001E1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Торжественное закрытие </w:t>
            </w:r>
            <w:r w:rsidR="001E1B5A">
              <w:rPr>
                <w:rFonts w:ascii="Calibri" w:eastAsia="Calibri" w:hAnsi="Calibri" w:cs="Calibri"/>
                <w:sz w:val="28"/>
              </w:rPr>
              <w:t>фестиваля, проведение розыгрыша (холл 2-го этажа)</w:t>
            </w:r>
          </w:p>
        </w:tc>
      </w:tr>
    </w:tbl>
    <w:p w:rsidR="007C7DE9" w:rsidRPr="00B40769" w:rsidRDefault="007C7DE9">
      <w:pPr>
        <w:rPr>
          <w:rFonts w:ascii="Times New Roman" w:hAnsi="Times New Roman" w:cs="Times New Roman"/>
          <w:sz w:val="28"/>
          <w:szCs w:val="28"/>
        </w:rPr>
      </w:pPr>
    </w:p>
    <w:sectPr w:rsidR="007C7DE9" w:rsidRPr="00B40769" w:rsidSect="001E1B5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69"/>
    <w:rsid w:val="001E1B5A"/>
    <w:rsid w:val="002835E9"/>
    <w:rsid w:val="00417A4D"/>
    <w:rsid w:val="007C7DE9"/>
    <w:rsid w:val="00B40769"/>
    <w:rsid w:val="00C25518"/>
    <w:rsid w:val="00F0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Панова Светлана Владимировна</cp:lastModifiedBy>
  <cp:revision>2</cp:revision>
  <dcterms:created xsi:type="dcterms:W3CDTF">2017-04-03T07:08:00Z</dcterms:created>
  <dcterms:modified xsi:type="dcterms:W3CDTF">2017-04-03T07:08:00Z</dcterms:modified>
</cp:coreProperties>
</file>